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A49B" w14:textId="591AE42B" w:rsidR="00D04676" w:rsidRPr="0003771F" w:rsidRDefault="00792BFD" w:rsidP="00792BFD">
      <w:pPr>
        <w:pBdr>
          <w:bottom w:val="single" w:sz="12" w:space="1" w:color="auto"/>
        </w:pBdr>
        <w:spacing w:after="200" w:line="276" w:lineRule="auto"/>
        <w:jc w:val="right"/>
        <w:rPr>
          <w:rFonts w:ascii="Bitter" w:hAnsi="Bitter" w:cs="Arial"/>
          <w:sz w:val="10"/>
          <w:szCs w:val="10"/>
          <w:lang w:eastAsia="de-DE"/>
        </w:rPr>
      </w:pPr>
      <w:r w:rsidRPr="0003771F">
        <w:rPr>
          <w:rFonts w:ascii="Bitter" w:hAnsi="Bitter" w:cs="Arial"/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 wp14:anchorId="4593C900" wp14:editId="5192ECC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2460483" cy="683260"/>
            <wp:effectExtent l="0" t="0" r="0" b="2540"/>
            <wp:wrapNone/>
            <wp:docPr id="1" name="Grafik 1" descr="L:\FOERDERUNG\WIRTSCHAFTSJUNIOREN NRW\Vorlagen\Logos\Logos WJ NRW\Neues Logo WJ NRW ab 2014\WJ-NRW_Logos 2014\JPG\WJ-NRW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OERDERUNG\WIRTSCHAFTSJUNIOREN NRW\Vorlagen\Logos\Logos WJ NRW\Neues Logo WJ NRW ab 2014\WJ-NRW_Logos 2014\JPG\WJ-NRW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83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71F">
        <w:rPr>
          <w:rFonts w:ascii="Bitter" w:hAnsi="Bitter" w:cs="Arial"/>
          <w:b/>
          <w:sz w:val="40"/>
          <w:szCs w:val="40"/>
          <w:lang w:eastAsia="de-DE"/>
        </w:rPr>
        <w:t>ANTRAG</w:t>
      </w:r>
      <w:r w:rsidRPr="0003771F">
        <w:rPr>
          <w:rFonts w:ascii="Bitter" w:hAnsi="Bitter" w:cs="Arial"/>
          <w:b/>
          <w:sz w:val="40"/>
          <w:szCs w:val="40"/>
          <w:lang w:eastAsia="de-DE"/>
        </w:rPr>
        <w:br/>
      </w:r>
      <w:r w:rsidRPr="0003771F">
        <w:rPr>
          <w:rFonts w:ascii="Bitter" w:hAnsi="Bitter" w:cs="Arial"/>
          <w:lang w:eastAsia="de-DE"/>
        </w:rPr>
        <w:t>auf finanzielle Unterstützung</w:t>
      </w:r>
      <w:r w:rsidRPr="0003771F">
        <w:rPr>
          <w:rFonts w:ascii="Bitter" w:hAnsi="Bitter" w:cs="Arial"/>
          <w:lang w:eastAsia="de-DE"/>
        </w:rPr>
        <w:br/>
        <w:t>durch die Wirtschaftsjunioren NRW</w:t>
      </w:r>
      <w:r w:rsidR="0003771F">
        <w:rPr>
          <w:rFonts w:ascii="Bitter" w:hAnsi="Bitter" w:cs="Arial"/>
          <w:lang w:eastAsia="de-DE"/>
        </w:rPr>
        <w:br/>
      </w:r>
    </w:p>
    <w:p w14:paraId="7DF57D23" w14:textId="77777777" w:rsidR="00792BFD" w:rsidRPr="0003771F" w:rsidRDefault="00792BFD" w:rsidP="00792BFD">
      <w:pPr>
        <w:spacing w:after="200" w:line="276" w:lineRule="auto"/>
        <w:jc w:val="right"/>
        <w:rPr>
          <w:rFonts w:ascii="Bitter" w:hAnsi="Bitter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28"/>
        <w:gridCol w:w="6716"/>
      </w:tblGrid>
      <w:tr w:rsidR="004F2F0F" w:rsidRPr="0003771F" w14:paraId="318D5FF5" w14:textId="77777777" w:rsidTr="0003771F">
        <w:trPr>
          <w:trHeight w:val="464"/>
        </w:trPr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4DCE95B6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Antragstellender Kreis: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14:paraId="09523379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  <w:tr w:rsidR="004F2F0F" w:rsidRPr="0003771F" w14:paraId="3CA67B4C" w14:textId="77777777" w:rsidTr="0003771F">
        <w:trPr>
          <w:trHeight w:val="464"/>
        </w:trPr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17A6F9EC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Projektname: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14:paraId="7BCE83E2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</w:tbl>
    <w:p w14:paraId="59D4F8BC" w14:textId="77777777" w:rsidR="00792BFD" w:rsidRPr="0003771F" w:rsidRDefault="00792BFD" w:rsidP="00792BFD">
      <w:pPr>
        <w:spacing w:after="200" w:line="276" w:lineRule="auto"/>
        <w:rPr>
          <w:rFonts w:ascii="Bitter" w:hAnsi="Bitter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28"/>
        <w:gridCol w:w="6716"/>
      </w:tblGrid>
      <w:tr w:rsidR="004F2F0F" w:rsidRPr="0003771F" w14:paraId="53BC1319" w14:textId="77777777" w:rsidTr="0003771F">
        <w:trPr>
          <w:trHeight w:val="464"/>
        </w:trPr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5A57343D" w14:textId="77777777" w:rsidR="004F2F0F" w:rsidRPr="0003771F" w:rsidRDefault="004F2F0F" w:rsidP="0003771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Projektziel: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14:paraId="5E7BF03C" w14:textId="77777777" w:rsidR="004F2F0F" w:rsidRPr="0003771F" w:rsidRDefault="004F2F0F" w:rsidP="0003771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  <w:tr w:rsidR="004F2F0F" w:rsidRPr="0003771F" w14:paraId="46C5A8F5" w14:textId="77777777" w:rsidTr="0003771F">
        <w:trPr>
          <w:trHeight w:val="464"/>
        </w:trPr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71359619" w14:textId="77777777" w:rsidR="004F2F0F" w:rsidRPr="0003771F" w:rsidRDefault="004F2F0F" w:rsidP="0003771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Maßnahmen zur Zielerreichung:</w:t>
            </w:r>
          </w:p>
        </w:tc>
        <w:tc>
          <w:tcPr>
            <w:tcW w:w="6716" w:type="dxa"/>
            <w:shd w:val="clear" w:color="auto" w:fill="F2F2F2" w:themeFill="background1" w:themeFillShade="F2"/>
            <w:vAlign w:val="center"/>
          </w:tcPr>
          <w:p w14:paraId="2FCC2C21" w14:textId="77777777" w:rsidR="004F2F0F" w:rsidRPr="0003771F" w:rsidRDefault="004F2F0F" w:rsidP="0003771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</w:tbl>
    <w:p w14:paraId="27EF96F9" w14:textId="77777777" w:rsidR="004F2F0F" w:rsidRPr="0003771F" w:rsidRDefault="004F2F0F" w:rsidP="00792BFD">
      <w:pPr>
        <w:spacing w:after="200" w:line="276" w:lineRule="auto"/>
        <w:rPr>
          <w:rFonts w:ascii="Bitter" w:hAnsi="Bitter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8"/>
        <w:gridCol w:w="5416"/>
      </w:tblGrid>
      <w:tr w:rsidR="004F2F0F" w:rsidRPr="0003771F" w14:paraId="14D822C1" w14:textId="77777777" w:rsidTr="0003771F">
        <w:tc>
          <w:tcPr>
            <w:tcW w:w="4928" w:type="dxa"/>
            <w:shd w:val="clear" w:color="auto" w:fill="F2F2F2" w:themeFill="background1" w:themeFillShade="F2"/>
            <w:vAlign w:val="center"/>
          </w:tcPr>
          <w:p w14:paraId="2D7F8B60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Projektbeginn: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1112AF34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Projektende: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</w:tc>
      </w:tr>
      <w:tr w:rsidR="004F2F0F" w:rsidRPr="0003771F" w14:paraId="1EB5B353" w14:textId="77777777" w:rsidTr="0003771F">
        <w:tc>
          <w:tcPr>
            <w:tcW w:w="4928" w:type="dxa"/>
            <w:shd w:val="clear" w:color="auto" w:fill="F2F2F2" w:themeFill="background1" w:themeFillShade="F2"/>
            <w:vAlign w:val="center"/>
          </w:tcPr>
          <w:p w14:paraId="42B9F6D1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Projektträger: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  <w:p w14:paraId="733E8C4F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  <w:tc>
          <w:tcPr>
            <w:tcW w:w="5416" w:type="dxa"/>
            <w:shd w:val="clear" w:color="auto" w:fill="F2F2F2" w:themeFill="background1" w:themeFillShade="F2"/>
            <w:vAlign w:val="center"/>
          </w:tcPr>
          <w:p w14:paraId="4199B17A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Projektleiter(in):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  <w:p w14:paraId="403A7C0C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  <w:tr w:rsidR="004F2F0F" w:rsidRPr="0003771F" w14:paraId="587341A3" w14:textId="77777777" w:rsidTr="0003771F">
        <w:tc>
          <w:tcPr>
            <w:tcW w:w="10344" w:type="dxa"/>
            <w:gridSpan w:val="2"/>
            <w:shd w:val="clear" w:color="auto" w:fill="F2F2F2" w:themeFill="background1" w:themeFillShade="F2"/>
            <w:vAlign w:val="center"/>
          </w:tcPr>
          <w:p w14:paraId="3BAD3E43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Projektnutzen für die Wirtschaftsjunioren / Unterstützung welcher SEP? Wie?</w:t>
            </w:r>
          </w:p>
          <w:p w14:paraId="003A5248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</w:p>
        </w:tc>
      </w:tr>
    </w:tbl>
    <w:p w14:paraId="58A9EDDF" w14:textId="77777777" w:rsidR="004F2F0F" w:rsidRPr="0003771F" w:rsidRDefault="004F2F0F" w:rsidP="00792BFD">
      <w:pPr>
        <w:spacing w:after="200" w:line="276" w:lineRule="auto"/>
        <w:rPr>
          <w:rFonts w:ascii="Bitter" w:hAnsi="Bitter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68"/>
        <w:gridCol w:w="7376"/>
      </w:tblGrid>
      <w:tr w:rsidR="004F2F0F" w:rsidRPr="0003771F" w14:paraId="50101571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0A175C35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Projektkosten insgesamt: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3D3908B6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EUR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</w:tc>
      </w:tr>
      <w:tr w:rsidR="004F2F0F" w:rsidRPr="0003771F" w14:paraId="4A98218E" w14:textId="77777777" w:rsidTr="0003771F">
        <w:tc>
          <w:tcPr>
            <w:tcW w:w="10344" w:type="dxa"/>
            <w:gridSpan w:val="2"/>
            <w:shd w:val="clear" w:color="auto" w:fill="F2F2F2" w:themeFill="background1" w:themeFillShade="F2"/>
            <w:vAlign w:val="center"/>
          </w:tcPr>
          <w:p w14:paraId="14137C66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b/>
                <w:u w:val="single"/>
                <w:lang w:eastAsia="de-DE"/>
              </w:rPr>
            </w:pPr>
            <w:r w:rsidRPr="0003771F">
              <w:rPr>
                <w:rFonts w:ascii="Bitter" w:hAnsi="Bitter" w:cs="Arial"/>
                <w:b/>
                <w:u w:val="single"/>
                <w:lang w:eastAsia="de-DE"/>
              </w:rPr>
              <w:t>Auflistung der fünf größten Kostenblöcke:</w:t>
            </w:r>
          </w:p>
        </w:tc>
      </w:tr>
      <w:tr w:rsidR="004F2F0F" w:rsidRPr="0003771F" w14:paraId="477849FB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494C2FE2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1.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0AD5CF24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für:</w:t>
            </w:r>
          </w:p>
        </w:tc>
      </w:tr>
      <w:tr w:rsidR="004F2F0F" w:rsidRPr="0003771F" w14:paraId="5F55111D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6CBAFAF9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2.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5C3B05A9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für:</w:t>
            </w:r>
          </w:p>
        </w:tc>
      </w:tr>
      <w:tr w:rsidR="004F2F0F" w:rsidRPr="0003771F" w14:paraId="340805DF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5D7E74E1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3.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5756B26E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für:</w:t>
            </w:r>
          </w:p>
        </w:tc>
      </w:tr>
      <w:tr w:rsidR="004F2F0F" w:rsidRPr="0003771F" w14:paraId="1749C308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32D602AC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4.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57313EF9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für:</w:t>
            </w:r>
          </w:p>
        </w:tc>
      </w:tr>
      <w:tr w:rsidR="004F2F0F" w:rsidRPr="0003771F" w14:paraId="73835FC6" w14:textId="77777777" w:rsidTr="0003771F">
        <w:tc>
          <w:tcPr>
            <w:tcW w:w="2968" w:type="dxa"/>
            <w:shd w:val="clear" w:color="auto" w:fill="F2F2F2" w:themeFill="background1" w:themeFillShade="F2"/>
            <w:vAlign w:val="center"/>
          </w:tcPr>
          <w:p w14:paraId="03CBC4F4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5. EUR</w:t>
            </w:r>
          </w:p>
        </w:tc>
        <w:tc>
          <w:tcPr>
            <w:tcW w:w="7376" w:type="dxa"/>
            <w:shd w:val="clear" w:color="auto" w:fill="F2F2F2" w:themeFill="background1" w:themeFillShade="F2"/>
            <w:vAlign w:val="center"/>
          </w:tcPr>
          <w:p w14:paraId="3B4F7D36" w14:textId="77777777" w:rsidR="004F2F0F" w:rsidRPr="0003771F" w:rsidRDefault="004F2F0F" w:rsidP="004F2F0F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für:</w:t>
            </w:r>
          </w:p>
        </w:tc>
      </w:tr>
    </w:tbl>
    <w:p w14:paraId="11FE22FF" w14:textId="77777777" w:rsidR="004F2F0F" w:rsidRPr="0003771F" w:rsidRDefault="004F2F0F" w:rsidP="00792BFD">
      <w:pPr>
        <w:spacing w:after="200" w:line="276" w:lineRule="auto"/>
        <w:rPr>
          <w:rFonts w:ascii="Bitter" w:hAnsi="Bitter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172"/>
        <w:gridCol w:w="5172"/>
      </w:tblGrid>
      <w:tr w:rsidR="00BC45D3" w:rsidRPr="0003771F" w14:paraId="0DF8604F" w14:textId="77777777" w:rsidTr="0003771F"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5D91520C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lastRenderedPageBreak/>
              <w:t>Beantragter Zuschuss zu den Projektkosten: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2B058627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b/>
                <w:lang w:eastAsia="de-DE"/>
              </w:rPr>
            </w:pPr>
            <w:r w:rsidRPr="0003771F">
              <w:rPr>
                <w:rFonts w:ascii="Bitter" w:hAnsi="Bitter" w:cs="Arial"/>
                <w:b/>
                <w:lang w:eastAsia="de-DE"/>
              </w:rPr>
              <w:t>EUR</w:t>
            </w:r>
            <w:r w:rsidR="00292F76" w:rsidRPr="0003771F">
              <w:rPr>
                <w:rFonts w:ascii="Bitter" w:hAnsi="Bitter" w:cs="Arial"/>
                <w:b/>
                <w:lang w:eastAsia="de-DE"/>
              </w:rPr>
              <w:t xml:space="preserve"> </w:t>
            </w:r>
          </w:p>
        </w:tc>
      </w:tr>
      <w:tr w:rsidR="00BC45D3" w:rsidRPr="0003771F" w14:paraId="6DDFEC73" w14:textId="77777777" w:rsidTr="0003771F"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0C937DE2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b/>
                <w:u w:val="single"/>
                <w:lang w:eastAsia="de-DE"/>
              </w:rPr>
            </w:pPr>
            <w:r w:rsidRPr="0003771F">
              <w:rPr>
                <w:rFonts w:ascii="Bitter" w:hAnsi="Bitter" w:cs="Arial"/>
                <w:b/>
                <w:u w:val="single"/>
                <w:lang w:eastAsia="de-DE"/>
              </w:rPr>
              <w:t>Bankverbindung: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11511003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Institut:</w:t>
            </w:r>
          </w:p>
        </w:tc>
      </w:tr>
      <w:tr w:rsidR="00BC45D3" w:rsidRPr="0003771F" w14:paraId="3C75E8EE" w14:textId="77777777" w:rsidTr="0003771F"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427EDBCF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IBAN: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center"/>
          </w:tcPr>
          <w:p w14:paraId="17C35A8F" w14:textId="77777777" w:rsidR="00BC45D3" w:rsidRPr="0003771F" w:rsidRDefault="00BC45D3" w:rsidP="00BC45D3">
            <w:pPr>
              <w:spacing w:before="80" w:after="80" w:line="276" w:lineRule="auto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BIC:</w:t>
            </w:r>
          </w:p>
        </w:tc>
      </w:tr>
    </w:tbl>
    <w:p w14:paraId="2F083897" w14:textId="57FE6800" w:rsidR="00BC45D3" w:rsidRPr="0003771F" w:rsidRDefault="0003771F" w:rsidP="00792BFD">
      <w:pPr>
        <w:spacing w:after="200" w:line="276" w:lineRule="auto"/>
        <w:rPr>
          <w:rFonts w:ascii="Bitter" w:hAnsi="Bitter" w:cs="Arial"/>
          <w:sz w:val="24"/>
          <w:szCs w:val="24"/>
          <w:lang w:eastAsia="de-DE"/>
        </w:rPr>
      </w:pPr>
      <w:r w:rsidRPr="0003771F">
        <w:rPr>
          <w:rFonts w:ascii="Bitter" w:hAnsi="Bitter" w:cs="Arial"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54594" wp14:editId="4AD63A9F">
                <wp:simplePos x="0" y="0"/>
                <wp:positionH relativeFrom="column">
                  <wp:posOffset>44450</wp:posOffset>
                </wp:positionH>
                <wp:positionV relativeFrom="paragraph">
                  <wp:posOffset>330200</wp:posOffset>
                </wp:positionV>
                <wp:extent cx="209550" cy="228600"/>
                <wp:effectExtent l="57150" t="38100" r="76200" b="952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C540F" id="Rechteck 2" o:spid="_x0000_s1026" style="position:absolute;margin-left:3.5pt;margin-top:26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" fillcolor="#d8d8d8 [2732]" strokecolor="#7f7f7f [1612]">
                <v:shadow on="t" color="black" opacity="24903f" origin=",.5" offset="0,.55556mm"/>
              </v:rect>
            </w:pict>
          </mc:Fallback>
        </mc:AlternateContent>
      </w:r>
    </w:p>
    <w:p w14:paraId="7DEC0546" w14:textId="7EC77898" w:rsidR="00BC45D3" w:rsidRDefault="00BC45D3" w:rsidP="0003771F">
      <w:pPr>
        <w:spacing w:after="200" w:line="276" w:lineRule="auto"/>
        <w:ind w:left="567" w:hanging="567"/>
        <w:rPr>
          <w:rFonts w:ascii="Bitter" w:hAnsi="Bitter" w:cs="Arial"/>
          <w:sz w:val="15"/>
          <w:szCs w:val="15"/>
          <w:lang w:eastAsia="de-DE"/>
        </w:rPr>
      </w:pPr>
      <w:r w:rsidRPr="0003771F">
        <w:rPr>
          <w:rFonts w:ascii="Bitter" w:hAnsi="Bitter" w:cs="Arial"/>
          <w:sz w:val="40"/>
          <w:szCs w:val="40"/>
          <w:lang w:eastAsia="de-DE"/>
        </w:rPr>
        <w:tab/>
      </w:r>
      <w:r w:rsidRPr="0003771F">
        <w:rPr>
          <w:rFonts w:ascii="Bitter" w:hAnsi="Bitter" w:cs="Arial"/>
          <w:lang w:eastAsia="de-DE"/>
        </w:rPr>
        <w:t>Ja, wir haben die Richtlinie der Wirtschaftsjunioren NRW über die Gewährung von Zuschüssen</w:t>
      </w:r>
      <w:r w:rsidR="0003771F">
        <w:rPr>
          <w:rFonts w:ascii="Bitter" w:hAnsi="Bitter" w:cs="Arial"/>
          <w:lang w:eastAsia="de-DE"/>
        </w:rPr>
        <w:t xml:space="preserve"> </w:t>
      </w:r>
      <w:r w:rsidRPr="0003771F">
        <w:rPr>
          <w:rFonts w:ascii="Bitter" w:hAnsi="Bitter" w:cs="Arial"/>
          <w:lang w:eastAsia="de-DE"/>
        </w:rPr>
        <w:t>für Kreisprojekte zur Kenntnis genommen (Stand der Richtlinie: 01/2012).</w:t>
      </w:r>
      <w:r w:rsidR="0003771F">
        <w:rPr>
          <w:rFonts w:ascii="Bitter" w:hAnsi="Bitter" w:cs="Arial"/>
          <w:lang w:eastAsia="de-DE"/>
        </w:rPr>
        <w:t xml:space="preserve"> </w:t>
      </w:r>
      <w:r w:rsidRPr="0003771F">
        <w:rPr>
          <w:rFonts w:ascii="Bitter" w:hAnsi="Bitter" w:cs="Arial"/>
          <w:sz w:val="15"/>
          <w:szCs w:val="15"/>
          <w:lang w:eastAsia="de-DE"/>
        </w:rPr>
        <w:t>(bitte ankreuzen)</w:t>
      </w:r>
    </w:p>
    <w:p w14:paraId="22B98488" w14:textId="77777777" w:rsidR="0003771F" w:rsidRDefault="0003771F" w:rsidP="0003771F">
      <w:pPr>
        <w:pBdr>
          <w:bottom w:val="single" w:sz="12" w:space="1" w:color="auto"/>
        </w:pBdr>
        <w:spacing w:after="200" w:line="276" w:lineRule="auto"/>
        <w:ind w:left="567" w:hanging="567"/>
        <w:rPr>
          <w:rFonts w:ascii="Bitter" w:hAnsi="Bitter" w:cs="Arial"/>
          <w:sz w:val="15"/>
          <w:szCs w:val="15"/>
          <w:lang w:eastAsia="de-DE"/>
        </w:rPr>
      </w:pPr>
    </w:p>
    <w:p w14:paraId="490B6549" w14:textId="456A4CFD" w:rsidR="00A61E93" w:rsidRPr="0003771F" w:rsidRDefault="00A61E93" w:rsidP="0003771F">
      <w:pPr>
        <w:tabs>
          <w:tab w:val="left" w:pos="-660"/>
        </w:tabs>
        <w:spacing w:after="200" w:line="276" w:lineRule="auto"/>
        <w:ind w:left="550"/>
        <w:jc w:val="both"/>
        <w:rPr>
          <w:rFonts w:ascii="Bitter" w:hAnsi="Bitter" w:cs="Arial"/>
          <w:b/>
          <w:sz w:val="18"/>
          <w:szCs w:val="18"/>
          <w:lang w:eastAsia="de-DE"/>
        </w:rPr>
      </w:pPr>
      <w:r w:rsidRPr="0003771F">
        <w:rPr>
          <w:rFonts w:ascii="Bitter" w:hAnsi="Bitter" w:cs="Arial"/>
          <w:b/>
          <w:sz w:val="18"/>
          <w:szCs w:val="18"/>
          <w:lang w:eastAsia="de-DE"/>
        </w:rPr>
        <w:t>Wir weisen insbesondere auf folgende wichtige Punkte der Richtlinie hin:</w:t>
      </w:r>
    </w:p>
    <w:p w14:paraId="55398C11" w14:textId="77777777" w:rsidR="00A61E93" w:rsidRPr="0003771F" w:rsidRDefault="00A61E93" w:rsidP="0003771F">
      <w:pPr>
        <w:pStyle w:val="Listenabsatz"/>
        <w:numPr>
          <w:ilvl w:val="0"/>
          <w:numId w:val="3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 xml:space="preserve">Der Antrag ist </w:t>
      </w:r>
      <w:r w:rsidRPr="0003771F">
        <w:rPr>
          <w:rFonts w:ascii="Bitter" w:hAnsi="Bitter" w:cs="Arial"/>
          <w:sz w:val="18"/>
          <w:szCs w:val="18"/>
          <w:u w:val="single"/>
          <w:lang w:eastAsia="de-DE"/>
        </w:rPr>
        <w:t>nach</w:t>
      </w:r>
      <w:r w:rsidRPr="0003771F">
        <w:rPr>
          <w:rFonts w:ascii="Bitter" w:hAnsi="Bitter" w:cs="Arial"/>
          <w:sz w:val="18"/>
          <w:szCs w:val="18"/>
          <w:lang w:eastAsia="de-DE"/>
        </w:rPr>
        <w:t xml:space="preserve"> Abschluss des Projekts einzureichen. Dabei darf der Schwerpunkt des Projekts nicht länger als neun Monate vor dem Ende des Halbjahres liegen, zu dem das Projekt zur Förderung eingereicht wird</w:t>
      </w:r>
    </w:p>
    <w:p w14:paraId="1BBF4D42" w14:textId="77777777" w:rsidR="00292F76" w:rsidRPr="0003771F" w:rsidRDefault="00292F76" w:rsidP="0003771F">
      <w:pPr>
        <w:pStyle w:val="Listenabsatz"/>
        <w:tabs>
          <w:tab w:val="left" w:pos="-660"/>
        </w:tabs>
        <w:spacing w:after="200" w:line="276" w:lineRule="auto"/>
        <w:ind w:left="880"/>
        <w:jc w:val="both"/>
        <w:rPr>
          <w:rFonts w:ascii="Bitter" w:hAnsi="Bitter" w:cs="Arial"/>
          <w:sz w:val="6"/>
          <w:szCs w:val="6"/>
          <w:lang w:eastAsia="de-DE"/>
        </w:rPr>
      </w:pPr>
    </w:p>
    <w:p w14:paraId="150391BB" w14:textId="77777777" w:rsidR="00A61E93" w:rsidRPr="0003771F" w:rsidRDefault="00A61E93" w:rsidP="0003771F">
      <w:pPr>
        <w:pStyle w:val="Listenabsatz"/>
        <w:numPr>
          <w:ilvl w:val="0"/>
          <w:numId w:val="3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Der Landesvorstand entscheidet immer zum Ende des Halbjahres über alle bis sechs Wochen vor Halbjahresende eingegangenen Anträge. Je Halbjahr können maximal zwei Projektanträge bezuschusst werden.</w:t>
      </w:r>
    </w:p>
    <w:p w14:paraId="44FA619D" w14:textId="77777777" w:rsidR="00292F76" w:rsidRPr="0003771F" w:rsidRDefault="00292F76" w:rsidP="0003771F">
      <w:pPr>
        <w:pStyle w:val="Listenabsatz"/>
        <w:tabs>
          <w:tab w:val="left" w:pos="-660"/>
        </w:tabs>
        <w:spacing w:after="200" w:line="276" w:lineRule="auto"/>
        <w:ind w:left="880"/>
        <w:jc w:val="both"/>
        <w:rPr>
          <w:rFonts w:ascii="Bitter" w:hAnsi="Bitter" w:cs="Arial"/>
          <w:sz w:val="6"/>
          <w:szCs w:val="6"/>
          <w:lang w:eastAsia="de-DE"/>
        </w:rPr>
      </w:pPr>
    </w:p>
    <w:p w14:paraId="7BEEAF04" w14:textId="77777777" w:rsidR="0003771F" w:rsidRDefault="00A61E93" w:rsidP="0003771F">
      <w:pPr>
        <w:pStyle w:val="Listenabsatz"/>
        <w:numPr>
          <w:ilvl w:val="0"/>
          <w:numId w:val="3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Dem Antrag sind beizulegen:</w:t>
      </w:r>
    </w:p>
    <w:p w14:paraId="23670621" w14:textId="77777777" w:rsidR="0003771F" w:rsidRDefault="00A61E93" w:rsidP="0003771F">
      <w:pPr>
        <w:pStyle w:val="Listenabsatz"/>
        <w:numPr>
          <w:ilvl w:val="1"/>
          <w:numId w:val="4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alle Rechnungen und Kontoauszüge zu den benannten Projektkosten</w:t>
      </w:r>
    </w:p>
    <w:p w14:paraId="60CC8450" w14:textId="77777777" w:rsidR="0003771F" w:rsidRDefault="00A61E93" w:rsidP="0003771F">
      <w:pPr>
        <w:pStyle w:val="Listenabsatz"/>
        <w:numPr>
          <w:ilvl w:val="1"/>
          <w:numId w:val="4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mögliche Publikationen (Flyer, Einladungen), Links zu Projektwebseiten</w:t>
      </w:r>
    </w:p>
    <w:p w14:paraId="547FA418" w14:textId="210BA309" w:rsidR="00A61E93" w:rsidRPr="0003771F" w:rsidRDefault="00A61E93" w:rsidP="0003771F">
      <w:pPr>
        <w:pStyle w:val="Listenabsatz"/>
        <w:numPr>
          <w:ilvl w:val="1"/>
          <w:numId w:val="4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mögliche Presseberichte über das Projekt</w:t>
      </w:r>
    </w:p>
    <w:p w14:paraId="3FC70150" w14:textId="77777777" w:rsidR="00292F76" w:rsidRPr="0003771F" w:rsidRDefault="00292F76" w:rsidP="0003771F">
      <w:pPr>
        <w:pStyle w:val="Listenabsatz"/>
        <w:tabs>
          <w:tab w:val="left" w:pos="-660"/>
        </w:tabs>
        <w:spacing w:after="200" w:line="276" w:lineRule="auto"/>
        <w:ind w:left="880"/>
        <w:jc w:val="both"/>
        <w:rPr>
          <w:rFonts w:ascii="Bitter" w:hAnsi="Bitter" w:cs="Arial"/>
          <w:sz w:val="6"/>
          <w:szCs w:val="6"/>
          <w:lang w:eastAsia="de-DE"/>
        </w:rPr>
      </w:pPr>
    </w:p>
    <w:p w14:paraId="508A36AC" w14:textId="77777777" w:rsidR="00A61E93" w:rsidRPr="0003771F" w:rsidRDefault="00A61E93" w:rsidP="0003771F">
      <w:pPr>
        <w:pStyle w:val="Listenabsatz"/>
        <w:numPr>
          <w:ilvl w:val="0"/>
          <w:numId w:val="3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Der Landesvorstand kann mit der Bewilligung die Verpflichtung aussprechen, das Projekt als Landes-, Bundes- oder internationalen Preis einzureichen</w:t>
      </w:r>
    </w:p>
    <w:p w14:paraId="616051CE" w14:textId="77777777" w:rsidR="00292F76" w:rsidRPr="0003771F" w:rsidRDefault="00292F76" w:rsidP="0003771F">
      <w:pPr>
        <w:pStyle w:val="Listenabsatz"/>
        <w:tabs>
          <w:tab w:val="left" w:pos="-660"/>
        </w:tabs>
        <w:spacing w:after="200" w:line="276" w:lineRule="auto"/>
        <w:ind w:left="880"/>
        <w:jc w:val="both"/>
        <w:rPr>
          <w:rFonts w:ascii="Bitter" w:hAnsi="Bitter" w:cs="Arial"/>
          <w:sz w:val="6"/>
          <w:szCs w:val="6"/>
          <w:lang w:eastAsia="de-DE"/>
        </w:rPr>
      </w:pPr>
    </w:p>
    <w:p w14:paraId="472F2633" w14:textId="77777777" w:rsidR="000A14E3" w:rsidRPr="0003771F" w:rsidRDefault="000A14E3" w:rsidP="0003771F">
      <w:pPr>
        <w:pStyle w:val="Listenabsatz"/>
        <w:numPr>
          <w:ilvl w:val="0"/>
          <w:numId w:val="3"/>
        </w:numPr>
        <w:tabs>
          <w:tab w:val="left" w:pos="-660"/>
        </w:tabs>
        <w:spacing w:after="200" w:line="276" w:lineRule="auto"/>
        <w:jc w:val="both"/>
        <w:rPr>
          <w:rFonts w:ascii="Bitter" w:hAnsi="Bitter" w:cs="Arial"/>
          <w:sz w:val="18"/>
          <w:szCs w:val="18"/>
          <w:lang w:eastAsia="de-DE"/>
        </w:rPr>
      </w:pPr>
      <w:r w:rsidRPr="0003771F">
        <w:rPr>
          <w:rFonts w:ascii="Bitter" w:hAnsi="Bitter" w:cs="Arial"/>
          <w:sz w:val="18"/>
          <w:szCs w:val="18"/>
          <w:lang w:eastAsia="de-DE"/>
        </w:rPr>
        <w:t>Der Kreis verpflichtet sich mit Antragstellung, das Projekt in zumutbarem Umfang im Rahmen von Landesveranstaltungen zu präsentieren (z.B. Neujahrsempfang, Gestaltung von Roll-Up-Displays) der Kreis verpflichtet sich weiterhin, die Projektinformationen für die Projektdatenbank der WJ NRW / WJD zur Verfügung zu stellen</w:t>
      </w:r>
    </w:p>
    <w:p w14:paraId="76D94E9C" w14:textId="77777777" w:rsidR="00292F76" w:rsidRPr="0003771F" w:rsidRDefault="00292F76" w:rsidP="00292F76">
      <w:pPr>
        <w:tabs>
          <w:tab w:val="left" w:pos="-660"/>
        </w:tabs>
        <w:spacing w:after="200" w:line="276" w:lineRule="auto"/>
        <w:rPr>
          <w:rFonts w:ascii="Bitter" w:hAnsi="Bitter" w:cs="Arial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2"/>
        <w:gridCol w:w="5172"/>
      </w:tblGrid>
      <w:tr w:rsidR="000A14E3" w:rsidRPr="0003771F" w14:paraId="312AB6D0" w14:textId="77777777" w:rsidTr="00996973">
        <w:tc>
          <w:tcPr>
            <w:tcW w:w="5172" w:type="dxa"/>
            <w:shd w:val="clear" w:color="auto" w:fill="F2F2F2" w:themeFill="background1" w:themeFillShade="F2"/>
            <w:vAlign w:val="bottom"/>
          </w:tcPr>
          <w:p w14:paraId="09A9BFF2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</w:p>
          <w:p w14:paraId="50355166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</w:p>
          <w:p w14:paraId="28808F85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………………………………………………</w:t>
            </w:r>
            <w:r w:rsidRPr="0003771F">
              <w:rPr>
                <w:rFonts w:ascii="Bitter" w:hAnsi="Bitter" w:cs="Arial"/>
                <w:lang w:eastAsia="de-DE"/>
              </w:rPr>
              <w:br/>
            </w:r>
            <w:r w:rsidRPr="0003771F">
              <w:rPr>
                <w:rFonts w:ascii="Bitter" w:hAnsi="Bitter" w:cs="Arial"/>
                <w:sz w:val="15"/>
                <w:szCs w:val="15"/>
                <w:lang w:eastAsia="de-DE"/>
              </w:rPr>
              <w:t>Ort, Datum</w:t>
            </w:r>
          </w:p>
        </w:tc>
        <w:tc>
          <w:tcPr>
            <w:tcW w:w="5172" w:type="dxa"/>
            <w:shd w:val="clear" w:color="auto" w:fill="F2F2F2" w:themeFill="background1" w:themeFillShade="F2"/>
            <w:vAlign w:val="bottom"/>
          </w:tcPr>
          <w:p w14:paraId="670EB682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</w:p>
          <w:p w14:paraId="3A7C8739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</w:p>
          <w:p w14:paraId="565C620F" w14:textId="77777777" w:rsidR="000A14E3" w:rsidRPr="0003771F" w:rsidRDefault="000A14E3" w:rsidP="000A14E3">
            <w:pPr>
              <w:tabs>
                <w:tab w:val="left" w:pos="-660"/>
              </w:tabs>
              <w:spacing w:before="80" w:after="80" w:line="276" w:lineRule="auto"/>
              <w:jc w:val="center"/>
              <w:rPr>
                <w:rFonts w:ascii="Bitter" w:hAnsi="Bitter" w:cs="Arial"/>
                <w:lang w:eastAsia="de-DE"/>
              </w:rPr>
            </w:pPr>
            <w:r w:rsidRPr="0003771F">
              <w:rPr>
                <w:rFonts w:ascii="Bitter" w:hAnsi="Bitter" w:cs="Arial"/>
                <w:lang w:eastAsia="de-DE"/>
              </w:rPr>
              <w:t>………………………………………………</w:t>
            </w:r>
            <w:r w:rsidRPr="0003771F">
              <w:rPr>
                <w:rFonts w:ascii="Bitter" w:hAnsi="Bitter" w:cs="Arial"/>
                <w:lang w:eastAsia="de-DE"/>
              </w:rPr>
              <w:br/>
            </w:r>
            <w:r w:rsidRPr="0003771F">
              <w:rPr>
                <w:rFonts w:ascii="Bitter" w:hAnsi="Bitter" w:cs="Arial"/>
                <w:sz w:val="15"/>
                <w:szCs w:val="15"/>
                <w:lang w:eastAsia="de-DE"/>
              </w:rPr>
              <w:t>Unterschrift Kreissprecher oder -geschäftsführer</w:t>
            </w:r>
          </w:p>
        </w:tc>
      </w:tr>
    </w:tbl>
    <w:p w14:paraId="4EB4097A" w14:textId="77777777" w:rsidR="000A14E3" w:rsidRPr="0003771F" w:rsidRDefault="000A14E3" w:rsidP="000A14E3">
      <w:pPr>
        <w:tabs>
          <w:tab w:val="left" w:pos="-660"/>
        </w:tabs>
        <w:spacing w:after="200" w:line="276" w:lineRule="auto"/>
        <w:rPr>
          <w:rFonts w:ascii="Bitter" w:hAnsi="Bitter" w:cs="Arial"/>
          <w:lang w:eastAsia="de-DE"/>
        </w:rPr>
      </w:pPr>
    </w:p>
    <w:p w14:paraId="6BDC64D6" w14:textId="77777777" w:rsidR="00A61E93" w:rsidRPr="0003771F" w:rsidRDefault="00A61E93" w:rsidP="00A61E93">
      <w:pPr>
        <w:tabs>
          <w:tab w:val="left" w:pos="550"/>
        </w:tabs>
        <w:spacing w:after="200" w:line="276" w:lineRule="auto"/>
        <w:ind w:left="550" w:hanging="550"/>
        <w:rPr>
          <w:rFonts w:ascii="Bitter" w:hAnsi="Bitter" w:cs="Arial"/>
          <w:lang w:eastAsia="de-DE"/>
        </w:rPr>
      </w:pPr>
    </w:p>
    <w:sectPr w:rsidR="00A61E93" w:rsidRPr="0003771F" w:rsidSect="00A6613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17D3" w14:textId="77777777" w:rsidR="00732CE9" w:rsidRDefault="00732CE9" w:rsidP="00732CE9">
      <w:r>
        <w:separator/>
      </w:r>
    </w:p>
  </w:endnote>
  <w:endnote w:type="continuationSeparator" w:id="0">
    <w:p w14:paraId="0213704A" w14:textId="77777777" w:rsidR="00732CE9" w:rsidRDefault="00732CE9" w:rsidP="0073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6720" w14:textId="77777777" w:rsidR="00732CE9" w:rsidRDefault="00732CE9" w:rsidP="00732CE9">
      <w:r>
        <w:separator/>
      </w:r>
    </w:p>
  </w:footnote>
  <w:footnote w:type="continuationSeparator" w:id="0">
    <w:p w14:paraId="4ACD7C02" w14:textId="77777777" w:rsidR="00732CE9" w:rsidRDefault="00732CE9" w:rsidP="0073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334"/>
    <w:multiLevelType w:val="hybridMultilevel"/>
    <w:tmpl w:val="10C23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80827"/>
    <w:multiLevelType w:val="hybridMultilevel"/>
    <w:tmpl w:val="AA60C6DC"/>
    <w:lvl w:ilvl="0" w:tplc="9174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7AC"/>
      </w:rPr>
    </w:lvl>
    <w:lvl w:ilvl="1" w:tplc="5DF61E76">
      <w:numFmt w:val="bullet"/>
      <w:lvlText w:val="-"/>
      <w:lvlJc w:val="left"/>
      <w:pPr>
        <w:ind w:left="1620" w:hanging="540"/>
      </w:pPr>
      <w:rPr>
        <w:rFonts w:ascii="Bitter" w:eastAsiaTheme="minorHAnsi" w:hAnsi="Bitter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3612"/>
    <w:multiLevelType w:val="hybridMultilevel"/>
    <w:tmpl w:val="247E4576"/>
    <w:lvl w:ilvl="0" w:tplc="0407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7D8A6229"/>
    <w:multiLevelType w:val="hybridMultilevel"/>
    <w:tmpl w:val="079C27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7AC"/>
      </w:rPr>
    </w:lvl>
    <w:lvl w:ilvl="1" w:tplc="917495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7D7A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04549">
    <w:abstractNumId w:val="0"/>
  </w:num>
  <w:num w:numId="2" w16cid:durableId="1722511112">
    <w:abstractNumId w:val="2"/>
  </w:num>
  <w:num w:numId="3" w16cid:durableId="1966233414">
    <w:abstractNumId w:val="1"/>
  </w:num>
  <w:num w:numId="4" w16cid:durableId="3862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13A"/>
    <w:rsid w:val="0003771F"/>
    <w:rsid w:val="000A14E3"/>
    <w:rsid w:val="001F0548"/>
    <w:rsid w:val="00292F76"/>
    <w:rsid w:val="004F2F0F"/>
    <w:rsid w:val="00732CE9"/>
    <w:rsid w:val="00792BFD"/>
    <w:rsid w:val="0083310C"/>
    <w:rsid w:val="00996973"/>
    <w:rsid w:val="00A61E93"/>
    <w:rsid w:val="00A6613A"/>
    <w:rsid w:val="00BC45D3"/>
    <w:rsid w:val="00D0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F473"/>
  <w15:docId w15:val="{13EB26A3-719E-4C31-B174-C73B854E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B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B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F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2F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2CE9"/>
  </w:style>
  <w:style w:type="paragraph" w:styleId="Fuzeile">
    <w:name w:val="footer"/>
    <w:basedOn w:val="Standard"/>
    <w:link w:val="FuzeileZchn"/>
    <w:uiPriority w:val="99"/>
    <w:unhideWhenUsed/>
    <w:rsid w:val="00732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Wuppertal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Leuther</dc:creator>
  <cp:lastModifiedBy>Leuther, Jeannette</cp:lastModifiedBy>
  <cp:revision>2</cp:revision>
  <dcterms:created xsi:type="dcterms:W3CDTF">2019-01-15T08:26:00Z</dcterms:created>
  <dcterms:modified xsi:type="dcterms:W3CDTF">2026-04-14T08:14:00Z</dcterms:modified>
</cp:coreProperties>
</file>